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1FF" w:rsidRPr="00ED451C" w:rsidRDefault="007F51FF">
      <w:pPr>
        <w:spacing w:before="9"/>
        <w:rPr>
          <w:rFonts w:ascii="Times New Roman" w:eastAsia="Times New Roman" w:hAnsi="Times New Roman" w:cs="Times New Roman"/>
          <w:sz w:val="7"/>
          <w:szCs w:val="7"/>
          <w:rtl/>
          <w:lang w:val="en-GB" w:bidi="fa-IR"/>
        </w:rPr>
      </w:pPr>
    </w:p>
    <w:p w:rsidR="007F51FF" w:rsidRPr="00ED451C" w:rsidRDefault="005138F2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ED451C"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1FF" w:rsidRPr="00C64F59" w:rsidRDefault="00A86FF2" w:rsidP="00A4737B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64F59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 w:rsidR="00A4737B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13"/>
                                  <w:rtl/>
                                  <w:lang w:bidi="fa-IR"/>
                                </w:rPr>
                                <w:t xml:space="preserve">۴ : </w:t>
                              </w:r>
                              <w:r w:rsidRPr="00C64F59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سبک های اسنادی</w:t>
                              </w:r>
                              <w:r w:rsidR="00572DE9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(شیوه علت یابی)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7F51FF" w:rsidRPr="00C64F59" w:rsidRDefault="00A86FF2" w:rsidP="00A4737B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  <w:r w:rsidRPr="00C64F59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 w:rsidR="00A4737B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13"/>
                            <w:rtl/>
                            <w:lang w:bidi="fa-IR"/>
                          </w:rPr>
                          <w:t xml:space="preserve">۴ : </w:t>
                        </w:r>
                        <w:r w:rsidRPr="00C64F59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سبک های اسنادی</w:t>
                        </w:r>
                        <w:r w:rsidR="00572DE9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(شیوه علت یابی)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51FF" w:rsidRPr="00ED451C" w:rsidRDefault="007F51FF">
      <w:pPr>
        <w:spacing w:before="4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7F51FF" w:rsidRPr="00087D72" w:rsidRDefault="00435F01" w:rsidP="00A4737B">
      <w:pPr>
        <w:bidi/>
        <w:spacing w:before="40" w:line="247" w:lineRule="auto"/>
        <w:ind w:left="503" w:right="1927" w:hanging="397"/>
        <w:rPr>
          <w:rFonts w:ascii="Verdana" w:eastAsia="Verdana" w:hAnsi="Verdana"/>
          <w:sz w:val="24"/>
          <w:szCs w:val="24"/>
          <w:lang w:val="en-GB" w:bidi="fa-IR"/>
        </w:rPr>
      </w:pPr>
      <w:r w:rsidRPr="00ED451C">
        <w:rPr>
          <w:noProof/>
          <w:position w:val="-6"/>
        </w:rPr>
        <w:drawing>
          <wp:inline distT="0" distB="0" distL="0" distR="0" wp14:anchorId="5285D132" wp14:editId="72B73B1C">
            <wp:extent cx="213354" cy="208481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54" cy="20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7D72">
        <w:rPr>
          <w:rFonts w:ascii="Verdana" w:eastAsia="Verdana" w:hAnsi="Verdana" w:hint="cs"/>
          <w:sz w:val="24"/>
          <w:szCs w:val="24"/>
          <w:rtl/>
          <w:lang w:val="en-GB" w:bidi="fa-IR"/>
        </w:rPr>
        <w:t xml:space="preserve"> </w:t>
      </w:r>
      <w:r w:rsidR="00087D72" w:rsidRPr="00C64F59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 w:bidi="fa-IR"/>
        </w:rPr>
        <w:t xml:space="preserve">کاربرگ </w:t>
      </w:r>
      <w:r w:rsidR="00A4737B">
        <w:rPr>
          <w:rFonts w:ascii="Verdana" w:eastAsia="Verdana" w:hAnsi="Verdana" w:cs="Times New Roman" w:hint="cs"/>
          <w:b/>
          <w:bCs/>
          <w:color w:val="006AB2"/>
          <w:rtl/>
          <w:lang w:val="en-GB" w:bidi="fa-IR"/>
        </w:rPr>
        <w:t xml:space="preserve"> ۳-۴</w:t>
      </w:r>
      <w:r w:rsidR="00087D72" w:rsidRPr="00C64F59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 w:bidi="fa-IR"/>
        </w:rPr>
        <w:t xml:space="preserve"> رویدادهای منفی هفته گذشته (</w:t>
      </w:r>
      <w:r w:rsidR="00A4737B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val="en-GB" w:bidi="fa-IR"/>
        </w:rPr>
        <w:t xml:space="preserve">فشارروانی </w:t>
      </w:r>
      <w:r w:rsidR="00087D72" w:rsidRPr="00C64F59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 w:bidi="fa-IR"/>
        </w:rPr>
        <w:t>، مشاجره، غمگینی، ناامیدی...)</w:t>
      </w:r>
      <w:r w:rsidR="00087D72" w:rsidRPr="00087D72">
        <w:rPr>
          <w:rFonts w:ascii="Verdana" w:eastAsia="Verdana" w:hAnsi="Verdana" w:cs="Verdana"/>
          <w:b/>
          <w:bCs/>
          <w:color w:val="006AB2"/>
          <w:spacing w:val="-26"/>
          <w:sz w:val="24"/>
          <w:szCs w:val="24"/>
          <w:lang w:val="en-GB"/>
        </w:rPr>
        <w:t xml:space="preserve"> </w:t>
      </w:r>
    </w:p>
    <w:p w:rsidR="007F51FF" w:rsidRPr="00ED451C" w:rsidRDefault="007F51FF">
      <w:pPr>
        <w:rPr>
          <w:rFonts w:ascii="Verdana" w:eastAsia="Verdana" w:hAnsi="Verdana" w:cs="Verdana"/>
          <w:b/>
          <w:bCs/>
          <w:sz w:val="20"/>
          <w:szCs w:val="20"/>
          <w:lang w:val="en-GB"/>
        </w:rPr>
      </w:pPr>
    </w:p>
    <w:p w:rsidR="007F51FF" w:rsidRPr="00C64F59" w:rsidRDefault="00087D72" w:rsidP="00087D72">
      <w:pPr>
        <w:bidi/>
        <w:spacing w:before="6"/>
        <w:rPr>
          <w:rFonts w:ascii="Times New Roman" w:eastAsia="Verdana" w:hAnsi="Times New Roman" w:cs="Times New Roman"/>
        </w:rPr>
      </w:pPr>
      <w:r w:rsidRPr="00C64F59">
        <w:rPr>
          <w:rFonts w:ascii="Times New Roman" w:eastAsia="Verdana" w:hAnsi="Times New Roman" w:cs="Times New Roman"/>
          <w:rtl/>
        </w:rPr>
        <w:t>چه اتفاقی افتاد؟ (مثلا</w:t>
      </w:r>
      <w:r w:rsidR="00E97133" w:rsidRPr="00C64F59">
        <w:rPr>
          <w:rFonts w:ascii="Times New Roman" w:eastAsia="Verdana" w:hAnsi="Times New Roman" w:cs="Times New Roman"/>
          <w:rtl/>
        </w:rPr>
        <w:t>:</w:t>
      </w:r>
      <w:r w:rsidRPr="00C64F59">
        <w:rPr>
          <w:rFonts w:ascii="Times New Roman" w:eastAsia="Verdana" w:hAnsi="Times New Roman" w:cs="Times New Roman"/>
          <w:rtl/>
        </w:rPr>
        <w:t xml:space="preserve"> یکی از دوستانم سر قرار نیامد.)</w:t>
      </w:r>
    </w:p>
    <w:p w:rsidR="005138F2" w:rsidRPr="00ED451C" w:rsidRDefault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>
      <w:pPr>
        <w:pStyle w:val="BodyText"/>
        <w:spacing w:before="0"/>
        <w:rPr>
          <w:spacing w:val="-3"/>
          <w:lang w:val="en-GB"/>
        </w:rPr>
      </w:pPr>
    </w:p>
    <w:p w:rsidR="005138F2" w:rsidRPr="00C64F59" w:rsidRDefault="005138F2">
      <w:pPr>
        <w:pStyle w:val="BodyText"/>
        <w:spacing w:before="0"/>
        <w:rPr>
          <w:rFonts w:ascii="Times New Roman" w:hAnsi="Times New Roman" w:cs="Times New Roman"/>
          <w:spacing w:val="-3"/>
          <w:lang w:val="en-GB"/>
        </w:rPr>
      </w:pPr>
    </w:p>
    <w:p w:rsidR="005138F2" w:rsidRPr="00C64F59" w:rsidRDefault="00087D72" w:rsidP="00087D72">
      <w:pPr>
        <w:pStyle w:val="BodyText"/>
        <w:bidi/>
        <w:spacing w:before="0"/>
        <w:rPr>
          <w:rFonts w:ascii="Times New Roman" w:hAnsi="Times New Roman" w:cs="Times New Roman"/>
          <w:spacing w:val="-3"/>
          <w:sz w:val="22"/>
          <w:szCs w:val="22"/>
          <w:lang w:val="en-GB"/>
        </w:rPr>
      </w:pPr>
      <w:r w:rsidRPr="00C64F59">
        <w:rPr>
          <w:rFonts w:ascii="Times New Roman" w:hAnsi="Times New Roman" w:cs="Times New Roman"/>
          <w:spacing w:val="-3"/>
          <w:sz w:val="22"/>
          <w:szCs w:val="22"/>
          <w:rtl/>
          <w:lang w:val="en-GB"/>
        </w:rPr>
        <w:t>چه چیزی را علت اصلی آن اتفاق می دانید؟ (مثلا</w:t>
      </w:r>
      <w:r w:rsidR="00E97133" w:rsidRPr="00C64F59">
        <w:rPr>
          <w:rFonts w:ascii="Times New Roman" w:hAnsi="Times New Roman" w:cs="Times New Roman"/>
          <w:spacing w:val="-3"/>
          <w:sz w:val="22"/>
          <w:szCs w:val="22"/>
          <w:rtl/>
          <w:lang w:val="en-GB"/>
        </w:rPr>
        <w:t>:</w:t>
      </w:r>
      <w:r w:rsidRPr="00C64F59">
        <w:rPr>
          <w:rFonts w:ascii="Times New Roman" w:hAnsi="Times New Roman" w:cs="Times New Roman"/>
          <w:spacing w:val="-3"/>
          <w:sz w:val="22"/>
          <w:szCs w:val="22"/>
          <w:rtl/>
          <w:lang w:val="en-GB"/>
        </w:rPr>
        <w:t xml:space="preserve"> او فکر می کند من آدم کسل کنده ای هستم.)</w:t>
      </w: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7F51FF" w:rsidRPr="00C64F59" w:rsidRDefault="007F51FF">
      <w:pPr>
        <w:rPr>
          <w:rFonts w:ascii="Times New Roman" w:eastAsia="Verdana" w:hAnsi="Times New Roman" w:cs="Times New Roman"/>
          <w:sz w:val="20"/>
          <w:szCs w:val="20"/>
          <w:lang w:val="en-GB"/>
        </w:rPr>
      </w:pPr>
    </w:p>
    <w:p w:rsidR="007F51FF" w:rsidRPr="00C64F59" w:rsidRDefault="007F6CDD" w:rsidP="007F6CDD">
      <w:pPr>
        <w:bidi/>
        <w:rPr>
          <w:rFonts w:ascii="Times New Roman" w:eastAsia="Arial" w:hAnsi="Times New Roman" w:cs="Times New Roman"/>
          <w:lang w:val="en-GB"/>
        </w:rPr>
      </w:pPr>
      <w:r w:rsidRPr="00C64F59">
        <w:rPr>
          <w:rFonts w:ascii="Times New Roman" w:eastAsia="Arial" w:hAnsi="Times New Roman" w:cs="Times New Roman"/>
          <w:rtl/>
          <w:lang w:val="en-GB"/>
        </w:rPr>
        <w:t>چه پیامدهایی ا</w:t>
      </w:r>
      <w:r w:rsidR="00E97133" w:rsidRPr="00C64F59">
        <w:rPr>
          <w:rFonts w:ascii="Times New Roman" w:eastAsia="Arial" w:hAnsi="Times New Roman" w:cs="Times New Roman"/>
          <w:rtl/>
          <w:lang w:val="en-GB"/>
        </w:rPr>
        <w:t>ز تبیین شما نتیجه می شود؟ (مثلا</w:t>
      </w:r>
      <w:r w:rsidRPr="00C64F59">
        <w:rPr>
          <w:rFonts w:ascii="Times New Roman" w:eastAsia="Arial" w:hAnsi="Times New Roman" w:cs="Times New Roman"/>
          <w:rtl/>
          <w:lang w:val="en-GB"/>
        </w:rPr>
        <w:t>: من غمگینم و احساس طرد شدن می کنم.)</w:t>
      </w:r>
    </w:p>
    <w:p w:rsidR="007F51FF" w:rsidRPr="00ED451C" w:rsidRDefault="007F51FF">
      <w:pPr>
        <w:spacing w:before="7"/>
        <w:rPr>
          <w:rFonts w:ascii="Arial" w:eastAsia="Arial" w:hAnsi="Arial" w:cs="Arial"/>
          <w:sz w:val="16"/>
          <w:szCs w:val="16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7F51FF" w:rsidRPr="00ED451C" w:rsidRDefault="007F51FF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7F51FF" w:rsidRPr="00ED451C" w:rsidRDefault="007F51FF">
      <w:pPr>
        <w:rPr>
          <w:rFonts w:ascii="Arial" w:eastAsia="Arial" w:hAnsi="Arial" w:cs="Arial"/>
          <w:sz w:val="20"/>
          <w:szCs w:val="20"/>
          <w:lang w:val="en-GB"/>
        </w:rPr>
      </w:pPr>
    </w:p>
    <w:p w:rsidR="007F51FF" w:rsidRPr="00C64F59" w:rsidRDefault="007F51FF">
      <w:pPr>
        <w:rPr>
          <w:rFonts w:ascii="Times New Roman" w:eastAsia="Arial" w:hAnsi="Times New Roman" w:cs="Times New Roman"/>
          <w:sz w:val="20"/>
          <w:szCs w:val="20"/>
          <w:lang w:val="en-GB"/>
        </w:rPr>
      </w:pPr>
    </w:p>
    <w:p w:rsidR="007F51FF" w:rsidRPr="007F6CDD" w:rsidRDefault="007F6CDD" w:rsidP="0000339B">
      <w:pPr>
        <w:bidi/>
        <w:spacing w:before="7"/>
        <w:jc w:val="both"/>
        <w:rPr>
          <w:rFonts w:ascii="Arial" w:eastAsia="Arial" w:hAnsi="Arial" w:cs="Arial"/>
          <w:lang w:val="en-GB"/>
        </w:rPr>
      </w:pPr>
      <w:r w:rsidRPr="00C64F59">
        <w:rPr>
          <w:rFonts w:ascii="Times New Roman" w:eastAsia="Arial" w:hAnsi="Times New Roman" w:cs="Times New Roman"/>
          <w:rtl/>
          <w:lang w:val="en-GB"/>
        </w:rPr>
        <w:t>چگونه این رویداد را به شکل دیگری تبیین ارزیابی می کنید؟ سهم خودتان، دیگران و شرایط را در تبیین خود به طور مساوی بگنجانید (مثلا:</w:t>
      </w:r>
      <w:r w:rsidR="00D3515C" w:rsidRPr="00C64F59">
        <w:rPr>
          <w:rFonts w:ascii="Times New Roman" w:eastAsia="Arial" w:hAnsi="Times New Roman" w:cs="Times New Roman"/>
          <w:rtl/>
          <w:lang w:val="en-GB"/>
        </w:rPr>
        <w:t xml:space="preserve"> در اثر سهل انگاری و بی توجهی پیش آمد.</w:t>
      </w:r>
      <w:r w:rsidR="0000339B" w:rsidRPr="00C64F59">
        <w:rPr>
          <w:rFonts w:ascii="Times New Roman" w:eastAsia="Arial" w:hAnsi="Times New Roman" w:cs="Times New Roman"/>
          <w:rtl/>
          <w:lang w:val="en-GB"/>
        </w:rPr>
        <w:t xml:space="preserve"> آخرین باری که او را دیدم، با او کاملا بی</w:t>
      </w:r>
      <w:bookmarkStart w:id="0" w:name="_GoBack"/>
      <w:bookmarkEnd w:id="0"/>
      <w:r w:rsidR="0000339B" w:rsidRPr="00C64F59">
        <w:rPr>
          <w:rFonts w:ascii="Times New Roman" w:eastAsia="Arial" w:hAnsi="Times New Roman" w:cs="Times New Roman"/>
          <w:rtl/>
          <w:lang w:val="en-GB"/>
        </w:rPr>
        <w:t xml:space="preserve"> ادبانه رفتار کردم – ممکن است او هنوز از دست من دلخور باشد.) </w:t>
      </w:r>
      <w:r w:rsidR="00D3515C">
        <w:rPr>
          <w:rFonts w:ascii="Arial" w:eastAsia="Arial" w:hAnsi="Arial" w:cs="Arial" w:hint="cs"/>
          <w:rtl/>
          <w:lang w:val="en-GB"/>
        </w:rPr>
        <w:t xml:space="preserve"> </w:t>
      </w:r>
      <w:r>
        <w:rPr>
          <w:rFonts w:ascii="Arial" w:eastAsia="Arial" w:hAnsi="Arial" w:cs="Arial" w:hint="cs"/>
          <w:rtl/>
          <w:lang w:val="en-GB"/>
        </w:rPr>
        <w:t xml:space="preserve"> </w:t>
      </w:r>
    </w:p>
    <w:p w:rsidR="007F51FF" w:rsidRPr="00ED451C" w:rsidRDefault="007F51FF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5138F2" w:rsidRPr="00ED451C" w:rsidRDefault="005138F2" w:rsidP="005138F2">
      <w:pPr>
        <w:pStyle w:val="BodyText"/>
        <w:spacing w:before="0"/>
        <w:rPr>
          <w:spacing w:val="-3"/>
          <w:lang w:val="en-GB"/>
        </w:rPr>
      </w:pPr>
    </w:p>
    <w:p w:rsidR="007F51FF" w:rsidRPr="00ED451C" w:rsidRDefault="007F51FF">
      <w:pPr>
        <w:rPr>
          <w:rFonts w:ascii="Arial" w:eastAsia="Arial" w:hAnsi="Arial" w:cs="Arial"/>
          <w:sz w:val="20"/>
          <w:szCs w:val="20"/>
          <w:lang w:val="en-GB"/>
        </w:rPr>
      </w:pPr>
    </w:p>
    <w:p w:rsidR="007F51FF" w:rsidRPr="00ED451C" w:rsidRDefault="007F51FF">
      <w:pPr>
        <w:rPr>
          <w:rFonts w:ascii="Arial" w:eastAsia="Arial" w:hAnsi="Arial" w:cs="Arial"/>
          <w:sz w:val="20"/>
          <w:szCs w:val="20"/>
          <w:lang w:val="en-GB"/>
        </w:rPr>
      </w:pPr>
    </w:p>
    <w:p w:rsidR="007F51FF" w:rsidRPr="00ED451C" w:rsidRDefault="007F51FF">
      <w:pPr>
        <w:rPr>
          <w:rFonts w:ascii="Arial" w:eastAsia="Arial" w:hAnsi="Arial" w:cs="Arial"/>
          <w:sz w:val="20"/>
          <w:szCs w:val="20"/>
          <w:lang w:val="en-GB"/>
        </w:rPr>
      </w:pPr>
    </w:p>
    <w:p w:rsidR="005138F2" w:rsidRPr="00ED451C" w:rsidRDefault="005138F2" w:rsidP="003C474B">
      <w:pPr>
        <w:rPr>
          <w:rFonts w:ascii="Gill Sans MT" w:hAnsi="Gill Sans MT"/>
          <w:w w:val="110"/>
          <w:sz w:val="17"/>
          <w:lang w:val="en-GB"/>
        </w:rPr>
      </w:pPr>
    </w:p>
    <w:sectPr w:rsidR="005138F2" w:rsidRPr="00ED451C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21" w:rsidRDefault="00761E21" w:rsidP="003C474B">
      <w:r>
        <w:separator/>
      </w:r>
    </w:p>
  </w:endnote>
  <w:endnote w:type="continuationSeparator" w:id="0">
    <w:p w:rsidR="00761E21" w:rsidRDefault="00761E21" w:rsidP="003C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74B" w:rsidRPr="00C64F59" w:rsidRDefault="00CB3CE5" w:rsidP="004A1B60">
    <w:pPr>
      <w:bidi/>
      <w:spacing w:before="83"/>
      <w:jc w:val="center"/>
      <w:rPr>
        <w:rFonts w:ascii="Times New Roman" w:eastAsia="Gill Sans MT" w:hAnsi="Times New Roman" w:cs="Times New Roman"/>
        <w:w w:val="110"/>
        <w:sz w:val="16"/>
        <w:szCs w:val="16"/>
        <w:lang w:val="en-GB"/>
      </w:rPr>
    </w:pPr>
    <w:r w:rsidRPr="00C64F59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 xml:space="preserve">کاربرگ  درمان بخش </w:t>
    </w:r>
    <w:r w:rsidR="00A4737B">
      <w:rPr>
        <w:rFonts w:ascii="Times New Roman" w:eastAsia="Gill Sans MT" w:hAnsi="Times New Roman" w:cs="Times New Roman" w:hint="cs"/>
        <w:w w:val="110"/>
        <w:sz w:val="16"/>
        <w:szCs w:val="16"/>
        <w:rtl/>
        <w:lang w:val="en-GB"/>
      </w:rPr>
      <w:t xml:space="preserve">۴ </w:t>
    </w:r>
    <w:r w:rsidRPr="00C64F59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>: سبک اسنادی</w:t>
    </w:r>
    <w:r w:rsidR="00572DE9">
      <w:rPr>
        <w:rFonts w:ascii="Times New Roman" w:eastAsia="Gill Sans MT" w:hAnsi="Times New Roman" w:cs="Times New Roman" w:hint="cs"/>
        <w:w w:val="110"/>
        <w:sz w:val="16"/>
        <w:szCs w:val="16"/>
        <w:rtl/>
        <w:lang w:val="en-GB"/>
      </w:rPr>
      <w:t xml:space="preserve"> (شیوه علت یابی) </w:t>
    </w:r>
  </w:p>
  <w:p w:rsidR="003C474B" w:rsidRPr="00C64F59" w:rsidRDefault="003C474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21" w:rsidRDefault="00761E21" w:rsidP="003C474B">
      <w:r>
        <w:separator/>
      </w:r>
    </w:p>
  </w:footnote>
  <w:footnote w:type="continuationSeparator" w:id="0">
    <w:p w:rsidR="00761E21" w:rsidRDefault="00761E21" w:rsidP="003C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FF"/>
    <w:rsid w:val="0000339B"/>
    <w:rsid w:val="00087D72"/>
    <w:rsid w:val="00213FD1"/>
    <w:rsid w:val="002859C2"/>
    <w:rsid w:val="003A03A0"/>
    <w:rsid w:val="003C474B"/>
    <w:rsid w:val="00435F01"/>
    <w:rsid w:val="004A1B60"/>
    <w:rsid w:val="005138F2"/>
    <w:rsid w:val="00572DE9"/>
    <w:rsid w:val="00650999"/>
    <w:rsid w:val="00684923"/>
    <w:rsid w:val="006D3404"/>
    <w:rsid w:val="00761E21"/>
    <w:rsid w:val="007B10B5"/>
    <w:rsid w:val="007F51FF"/>
    <w:rsid w:val="007F6CDD"/>
    <w:rsid w:val="008018DF"/>
    <w:rsid w:val="00A4737B"/>
    <w:rsid w:val="00A86FF2"/>
    <w:rsid w:val="00A9170E"/>
    <w:rsid w:val="00C64F59"/>
    <w:rsid w:val="00CB3CE5"/>
    <w:rsid w:val="00CF065B"/>
    <w:rsid w:val="00D3515C"/>
    <w:rsid w:val="00E97133"/>
    <w:rsid w:val="00ED451C"/>
    <w:rsid w:val="00EF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94DB51-9B78-4490-92E0-D9CA5DAD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C4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7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74B"/>
  </w:style>
  <w:style w:type="paragraph" w:styleId="Footer">
    <w:name w:val="footer"/>
    <w:basedOn w:val="Normal"/>
    <w:link w:val="FooterChar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SONY</cp:lastModifiedBy>
  <cp:revision>5</cp:revision>
  <dcterms:created xsi:type="dcterms:W3CDTF">2018-06-12T13:27:00Z</dcterms:created>
  <dcterms:modified xsi:type="dcterms:W3CDTF">2018-06-16T23:26:00Z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